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Professional Disposition Statement</w:t>
      </w: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Name</w:t>
      </w: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color w:val="auto"/>
          <w:sz w:val="24"/>
          <w:szCs w:val="24"/>
          <w:shd w:val="clear" w:color="auto" w:fill="FFFFFF"/>
        </w:rPr>
        <w:t>Institution</w:t>
      </w:r>
    </w:p>
    <w:p>
      <w:pPr>
        <w:pStyle w:val="8"/>
        <w:framePr w:wrap="auto" w:vAnchor="margin" w:hAnchor="text" w:yAlign="inline"/>
        <w:spacing w:line="480" w:lineRule="auto"/>
        <w:jc w:val="center"/>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Professional Disposition Statement</w:t>
      </w:r>
    </w:p>
    <w:p>
      <w:pPr>
        <w:spacing w:line="480" w:lineRule="auto"/>
        <w:ind w:firstLine="900"/>
        <w:rPr>
          <w:rFonts w:ascii="Times New Roman" w:hAnsi="Times New Roman" w:cs="Times New Roman"/>
          <w:sz w:val="24"/>
          <w:szCs w:val="24"/>
        </w:rPr>
      </w:pPr>
      <w:r>
        <w:rPr>
          <w:rFonts w:ascii="Times New Roman" w:hAnsi="Times New Roman" w:cs="Times New Roman"/>
          <w:sz w:val="24"/>
          <w:szCs w:val="24"/>
        </w:rPr>
        <w:t xml:space="preserve">As an elementary teacher, I am obliged to practicing my professionalism as I portray my commitment to my roles, show reflective practices and work towards achieving a partnership with my fellow professional team. Through this, I would also like to achieve goals in performance outcome, professionalism and partnership. This statement defines my roles as an elementary teacher professional, and I am ready to follow all the guidelines to achieve excellence in my career (The University of Tennessee, 2012). Adherence to the professional code of ethics is also part of my priorities as it would enable me to be a positive role model for my students as well as other colleagues. </w:t>
      </w:r>
    </w:p>
    <w:p>
      <w:pPr>
        <w:spacing w:line="480" w:lineRule="auto"/>
        <w:ind w:firstLine="900"/>
        <w:rPr>
          <w:rFonts w:ascii="Times New Roman" w:hAnsi="Times New Roman" w:cs="Times New Roman"/>
          <w:sz w:val="24"/>
          <w:szCs w:val="24"/>
        </w:rPr>
      </w:pPr>
      <w:r>
        <w:rPr>
          <w:rFonts w:ascii="Times New Roman" w:hAnsi="Times New Roman" w:cs="Times New Roman"/>
          <w:sz w:val="24"/>
          <w:szCs w:val="24"/>
        </w:rPr>
        <w:t>My self- assessment supports my professional disposition statement as it allows me to review my working experience and check whether I am still following all the guidelines (College of Education and Human Development, 2018). This is very important because it also allows me to assess where my failures and weaknesses are lying at so that I can seek how to correct them within the shortest time possible.</w:t>
      </w:r>
    </w:p>
    <w:p>
      <w:pPr>
        <w:spacing w:line="480" w:lineRule="auto"/>
        <w:ind w:firstLine="900"/>
        <w:rPr>
          <w:rFonts w:ascii="Times New Roman" w:hAnsi="Times New Roman" w:cs="Times New Roman"/>
          <w:sz w:val="24"/>
          <w:szCs w:val="24"/>
        </w:rPr>
      </w:pPr>
      <w:r>
        <w:rPr>
          <w:rFonts w:ascii="Times New Roman" w:hAnsi="Times New Roman" w:cs="Times New Roman"/>
          <w:sz w:val="24"/>
          <w:szCs w:val="24"/>
        </w:rPr>
        <w:t xml:space="preserve"> Also, I am always motivated by my achievement especially with teaching my students both in educative knowledge and skills as well as having a good discipline as they pursue their lives. Self-assessment also allows me to get back to my strengths as I direct all the attention to my professionalism so that in the end I am achieving my set goals and objectives and be of great help to the students' success (The University of Tennessee, 2012).</w:t>
      </w:r>
    </w:p>
    <w:p>
      <w:pPr>
        <w:spacing w:line="480" w:lineRule="auto"/>
        <w:ind w:firstLine="900"/>
        <w:rPr>
          <w:rFonts w:ascii="Times New Roman" w:hAnsi="Times New Roman" w:cs="Times New Roman"/>
          <w:sz w:val="24"/>
          <w:szCs w:val="24"/>
        </w:rPr>
      </w:pPr>
      <w:r>
        <w:rPr>
          <w:rFonts w:ascii="Times New Roman" w:hAnsi="Times New Roman" w:cs="Times New Roman"/>
          <w:sz w:val="24"/>
          <w:szCs w:val="24"/>
          <w:lang w:val="en-US"/>
        </w:rPr>
        <w:t>In my entire study of my</w:t>
      </w:r>
      <w:r>
        <w:rPr>
          <w:rFonts w:ascii="Times New Roman" w:hAnsi="Times New Roman" w:cs="Times New Roman"/>
          <w:sz w:val="24"/>
          <w:szCs w:val="24"/>
        </w:rPr>
        <w:t xml:space="preserve"> program, I have</w:t>
      </w:r>
      <w:r>
        <w:rPr>
          <w:rFonts w:ascii="Times New Roman" w:hAnsi="Times New Roman" w:cs="Times New Roman"/>
          <w:sz w:val="24"/>
          <w:szCs w:val="24"/>
          <w:lang w:val="en-US"/>
        </w:rPr>
        <w:t xml:space="preserve"> been able to attain much in</w:t>
      </w:r>
      <w:r>
        <w:rPr>
          <w:rFonts w:ascii="Times New Roman" w:hAnsi="Times New Roman" w:cs="Times New Roman"/>
          <w:sz w:val="24"/>
          <w:szCs w:val="24"/>
        </w:rPr>
        <w:t xml:space="preserve"> my professional dispositions through various achievements that I was able to have. For instance, t</w:t>
      </w:r>
      <w:bookmarkStart w:id="0" w:name="_GoBack"/>
      <w:bookmarkEnd w:id="0"/>
      <w:r>
        <w:rPr>
          <w:rFonts w:ascii="Times New Roman" w:hAnsi="Times New Roman" w:cs="Times New Roman"/>
          <w:sz w:val="24"/>
          <w:szCs w:val="24"/>
        </w:rPr>
        <w:t xml:space="preserve">hrough teaching, I have learned better and more useful skills on how to bond well with my students so that they may be at ease as I teach them (College of Education and Human Development, 2018). This is a great achievement as it allows my students to feel free and be able to interact with me as much as possible. </w:t>
      </w:r>
    </w:p>
    <w:p>
      <w:pPr>
        <w:spacing w:line="480" w:lineRule="auto"/>
        <w:ind w:firstLine="900"/>
        <w:rPr>
          <w:rFonts w:ascii="Times New Roman" w:hAnsi="Times New Roman" w:cs="Times New Roman"/>
          <w:sz w:val="24"/>
          <w:szCs w:val="24"/>
        </w:rPr>
      </w:pPr>
      <w:r>
        <w:rPr>
          <w:rFonts w:ascii="Times New Roman" w:hAnsi="Times New Roman" w:cs="Times New Roman"/>
          <w:sz w:val="24"/>
          <w:szCs w:val="24"/>
        </w:rPr>
        <w:t>These interactions ensure that all students grasp everything that I teach and they can also offer their opinions or rather questions that they may have (The University of Tennessee, 2012). Throughout time, this has ensured that my students perform excellently in class and maintain a high standard of discipline which is also key to their growth.</w:t>
      </w:r>
    </w:p>
    <w:p>
      <w:pPr>
        <w:spacing w:line="480" w:lineRule="auto"/>
        <w:ind w:firstLine="900"/>
        <w:rPr>
          <w:rFonts w:ascii="Times New Roman" w:hAnsi="Times New Roman" w:cs="Times New Roman"/>
          <w:sz w:val="24"/>
          <w:szCs w:val="24"/>
        </w:rPr>
      </w:pPr>
      <w:r>
        <w:rPr>
          <w:rFonts w:ascii="Times New Roman" w:hAnsi="Times New Roman" w:cs="Times New Roman"/>
          <w:sz w:val="24"/>
          <w:szCs w:val="24"/>
        </w:rPr>
        <w:t>Lastly, I would like to gain more skills in teaching students by attending more training sessions for better skills and knowledge. For example, I would like to improve on how I can encourage students to work in groups and ensure that they understand each other well to prosper (College of Education and Human Development, 2018). Achieving this will be a massive development as it would allow students to even perform better in class as I also improve my teaching skills.</w:t>
      </w:r>
    </w:p>
    <w:p>
      <w:pPr>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College of Education and Human Development. (2018). “Elementary Education: Professional Dispositions.” </w:t>
      </w:r>
      <w:r>
        <w:rPr>
          <w:rFonts w:ascii="Times New Roman" w:hAnsi="Times New Roman" w:cs="Times New Roman"/>
          <w:i/>
          <w:sz w:val="24"/>
          <w:szCs w:val="24"/>
        </w:rPr>
        <w:t>College of Education and Human Development</w:t>
      </w:r>
      <w:r>
        <w:rPr>
          <w:rFonts w:ascii="Times New Roman" w:hAnsi="Times New Roman" w:cs="Times New Roman"/>
          <w:sz w:val="24"/>
          <w:szCs w:val="24"/>
        </w:rPr>
        <w:t>.</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The University of Tennessee. (2012). “The Dispositions of the Effective Educator.” The University of Tennessee, </w:t>
      </w:r>
      <w:r>
        <w:rPr>
          <w:rFonts w:ascii="Times New Roman" w:hAnsi="Times New Roman" w:cs="Times New Roman"/>
          <w:i/>
          <w:sz w:val="24"/>
          <w:szCs w:val="24"/>
        </w:rPr>
        <w:t xml:space="preserve">School of Education. </w:t>
      </w:r>
    </w:p>
    <w:p>
      <w:pPr>
        <w:spacing w:line="480" w:lineRule="auto"/>
        <w:ind w:firstLine="900"/>
        <w:rPr>
          <w:rFonts w:ascii="Times New Roman" w:hAnsi="Times New Roman" w:cs="Times New Roman"/>
          <w:sz w:val="24"/>
          <w:szCs w:val="24"/>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Helvetica Neue">
    <w:altName w:val="Times New Roman"/>
    <w:panose1 w:val="00000000000000000000"/>
    <w:charset w:val="00"/>
    <w:family w:val="roman"/>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uto" w:vAnchor="margin" w:hAnchor="text" w:yAlign="inline"/>
      <w:spacing w:line="480" w:lineRule="auto"/>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Running head: PROFESSIONAL DISPOSITION STATEMENT</w:t>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 xml:space="preserve"> </w:t>
    </w:r>
    <w:r>
      <w:rPr>
        <w:rFonts w:ascii="Times New Roman" w:hAnsi="Times New Roman" w:cs="Times New Roman"/>
        <w:color w:val="auto"/>
        <w:sz w:val="24"/>
        <w:szCs w:val="24"/>
        <w:shd w:val="clear" w:color="auto" w:fill="FFFFFF"/>
      </w:rPr>
      <w:fldChar w:fldCharType="begin"/>
    </w:r>
    <w:r>
      <w:rPr>
        <w:rFonts w:ascii="Times New Roman" w:hAnsi="Times New Roman" w:cs="Times New Roman"/>
        <w:color w:val="auto"/>
        <w:sz w:val="24"/>
        <w:szCs w:val="24"/>
        <w:shd w:val="clear" w:color="auto" w:fill="FFFFFF"/>
      </w:rPr>
      <w:instrText xml:space="preserve"> PAGE   \* MERGEFORMAT </w:instrText>
    </w:r>
    <w:r>
      <w:rPr>
        <w:rFonts w:ascii="Times New Roman" w:hAnsi="Times New Roman" w:cs="Times New Roman"/>
        <w:color w:val="auto"/>
        <w:sz w:val="24"/>
        <w:szCs w:val="24"/>
        <w:shd w:val="clear" w:color="auto" w:fill="FFFFFF"/>
      </w:rPr>
      <w:fldChar w:fldCharType="separate"/>
    </w:r>
    <w:r>
      <w:rPr>
        <w:rFonts w:ascii="Times New Roman" w:hAnsi="Times New Roman" w:cs="Times New Roman"/>
        <w:color w:val="auto"/>
        <w:sz w:val="24"/>
        <w:szCs w:val="24"/>
        <w:shd w:val="clear" w:color="auto" w:fill="FFFFFF"/>
      </w:rPr>
      <w:t>1</w:t>
    </w:r>
    <w:r>
      <w:rPr>
        <w:rFonts w:ascii="Times New Roman" w:hAnsi="Times New Roman" w:cs="Times New Roman"/>
        <w:color w:val="auto"/>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uto" w:vAnchor="margin" w:hAnchor="text" w:yAlign="inline"/>
      <w:spacing w:line="480" w:lineRule="auto"/>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PROFESSIONAL DISPOSITION STATEMENT</w:t>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 xml:space="preserve"> </w:t>
    </w:r>
    <w:r>
      <w:rPr>
        <w:rFonts w:ascii="Times New Roman" w:hAnsi="Times New Roman" w:cs="Times New Roman"/>
        <w:color w:val="auto"/>
        <w:sz w:val="24"/>
        <w:szCs w:val="24"/>
        <w:shd w:val="clear" w:color="auto" w:fill="FFFFFF"/>
      </w:rPr>
      <w:fldChar w:fldCharType="begin"/>
    </w:r>
    <w:r>
      <w:rPr>
        <w:rFonts w:ascii="Times New Roman" w:hAnsi="Times New Roman" w:cs="Times New Roman"/>
        <w:color w:val="auto"/>
        <w:sz w:val="24"/>
        <w:szCs w:val="24"/>
        <w:shd w:val="clear" w:color="auto" w:fill="FFFFFF"/>
      </w:rPr>
      <w:instrText xml:space="preserve"> PAGE   \* MERGEFORMAT </w:instrText>
    </w:r>
    <w:r>
      <w:rPr>
        <w:rFonts w:ascii="Times New Roman" w:hAnsi="Times New Roman" w:cs="Times New Roman"/>
        <w:color w:val="auto"/>
        <w:sz w:val="24"/>
        <w:szCs w:val="24"/>
        <w:shd w:val="clear" w:color="auto" w:fill="FFFFFF"/>
      </w:rPr>
      <w:fldChar w:fldCharType="separate"/>
    </w:r>
    <w:r>
      <w:rPr>
        <w:rFonts w:ascii="Times New Roman" w:hAnsi="Times New Roman" w:cs="Times New Roman"/>
        <w:color w:val="auto"/>
        <w:sz w:val="24"/>
        <w:szCs w:val="24"/>
        <w:shd w:val="clear" w:color="auto" w:fill="FFFFFF"/>
      </w:rPr>
      <w:t>2</w:t>
    </w:r>
    <w:r>
      <w:rPr>
        <w:rFonts w:ascii="Times New Roman" w:hAnsi="Times New Roman" w:cs="Times New Roman"/>
        <w:color w:val="auto"/>
        <w:sz w:val="24"/>
        <w:szCs w:val="24"/>
        <w:shd w:val="clear" w:color="auto" w:fill="FFFFFF"/>
      </w:rPr>
      <w:fldChar w:fldCharType="end"/>
    </w:r>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784"/>
    <w:rsid w:val="00040071"/>
    <w:rsid w:val="00145784"/>
    <w:rsid w:val="007B69B3"/>
    <w:rsid w:val="0B4A1FC3"/>
    <w:rsid w:val="1CD35AE3"/>
    <w:rsid w:val="1D526CC6"/>
    <w:rsid w:val="3112614E"/>
    <w:rsid w:val="3C0B5DA2"/>
    <w:rsid w:val="3F5445C0"/>
    <w:rsid w:val="413E2B5A"/>
    <w:rsid w:val="41932376"/>
    <w:rsid w:val="52F16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 w:type="paragraph" w:customStyle="1" w:styleId="8">
    <w:name w:val="Default"/>
    <w:qFormat/>
    <w:uiPriority w:val="0"/>
    <w:pPr>
      <w:framePr w:wrap="around" w:vAnchor="margin" w:hAnchor="text" w:y="1"/>
      <w:spacing w:after="0" w:line="240" w:lineRule="auto"/>
    </w:pPr>
    <w:rPr>
      <w:rFonts w:ascii="Helvetica Neue" w:hAnsi="Helvetica Neue" w:eastAsia="Arial Unicode MS" w:cs="Arial Unicode MS"/>
      <w:color w:val="000000"/>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476</Words>
  <Characters>2716</Characters>
  <Lines>22</Lines>
  <Paragraphs>6</Paragraphs>
  <TotalTime>11</TotalTime>
  <ScaleCrop>false</ScaleCrop>
  <LinksUpToDate>false</LinksUpToDate>
  <CharactersWithSpaces>3186</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2018-09-06T11:43:00Z</dcterms:created>
  <dc:creator>Hellen</dc:creator>
  <cp:lastModifiedBy>Administrator</cp:lastModifiedBy>
  <dcterms:modified xsi:type="dcterms:W3CDTF">2018-09-06T15:40:51Z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